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0AC2532" w14:textId="28189C62" w:rsidR="00B84D5A" w:rsidRDefault="001F3683" w:rsidP="001F3683">
      <w:pPr>
        <w:spacing w:before="120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ZG.270.1.</w:t>
      </w:r>
      <w:r w:rsidR="002F1979">
        <w:rPr>
          <w:rFonts w:ascii="Cambria" w:hAnsi="Cambria" w:cs="Arial"/>
          <w:b/>
          <w:bCs/>
          <w:sz w:val="22"/>
          <w:szCs w:val="22"/>
        </w:rPr>
        <w:t>21</w:t>
      </w:r>
      <w:r>
        <w:rPr>
          <w:rFonts w:ascii="Cambria" w:hAnsi="Cambria" w:cs="Arial"/>
          <w:b/>
          <w:bCs/>
          <w:sz w:val="22"/>
          <w:szCs w:val="22"/>
        </w:rPr>
        <w:t>.2023</w:t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 w:rsidR="00B84D5A"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05CA784D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„Wykonywanie usług z zakresu gospodarki leśnej na terenie Nadleśnictwa  _____________w roku ________”, Pakiet ___,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6E801280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FB4585">
        <w:rPr>
          <w:rFonts w:ascii="Cambria" w:hAnsi="Cambria" w:cs="Arial"/>
          <w:bCs/>
          <w:sz w:val="22"/>
          <w:szCs w:val="22"/>
        </w:rPr>
        <w:t>3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1</w:t>
      </w:r>
      <w:r w:rsidR="00FB4585">
        <w:rPr>
          <w:rFonts w:ascii="Cambria" w:hAnsi="Cambria" w:cs="Arial"/>
          <w:bCs/>
          <w:sz w:val="22"/>
          <w:szCs w:val="22"/>
        </w:rPr>
        <w:t>605</w:t>
      </w:r>
      <w:r>
        <w:rPr>
          <w:rFonts w:ascii="Cambria" w:hAnsi="Cambria" w:cs="Arial"/>
          <w:bCs/>
          <w:sz w:val="22"/>
          <w:szCs w:val="22"/>
        </w:rPr>
        <w:t xml:space="preserve"> 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13562E84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 Dz. U. z 20</w:t>
      </w:r>
      <w:r w:rsidR="005A42BA">
        <w:rPr>
          <w:rFonts w:ascii="Cambria" w:hAnsi="Cambria" w:cs="Arial"/>
          <w:sz w:val="22"/>
          <w:szCs w:val="22"/>
        </w:rPr>
        <w:t>23</w:t>
      </w:r>
      <w:r>
        <w:rPr>
          <w:rFonts w:ascii="Cambria" w:hAnsi="Cambria" w:cs="Arial"/>
          <w:sz w:val="22"/>
          <w:szCs w:val="22"/>
        </w:rPr>
        <w:t xml:space="preserve"> r. poz. 70),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>
        <w:rPr>
          <w:rFonts w:ascii="Cambria" w:hAnsi="Cambria" w:cs="Arial"/>
          <w:sz w:val="22"/>
          <w:szCs w:val="22"/>
        </w:rPr>
        <w:tab/>
        <w:t xml:space="preserve">art. 109 ust. 1 pkt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0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8D441" w14:textId="77777777" w:rsidR="001D1771" w:rsidRDefault="001D1771">
      <w:r>
        <w:separator/>
      </w:r>
    </w:p>
  </w:endnote>
  <w:endnote w:type="continuationSeparator" w:id="0">
    <w:p w14:paraId="49A10EA7" w14:textId="77777777" w:rsidR="001D1771" w:rsidRDefault="001D1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B7EC3" w14:textId="77777777" w:rsidR="001D1771" w:rsidRDefault="001D1771">
      <w:r>
        <w:separator/>
      </w:r>
    </w:p>
  </w:footnote>
  <w:footnote w:type="continuationSeparator" w:id="0">
    <w:p w14:paraId="090F7BDE" w14:textId="77777777" w:rsidR="001D1771" w:rsidRDefault="001D17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89162378">
    <w:abstractNumId w:val="2"/>
    <w:lvlOverride w:ilvl="0">
      <w:startOverride w:val="1"/>
    </w:lvlOverride>
  </w:num>
  <w:num w:numId="2" w16cid:durableId="6268594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7329595">
    <w:abstractNumId w:val="1"/>
    <w:lvlOverride w:ilvl="0">
      <w:startOverride w:val="1"/>
    </w:lvlOverride>
  </w:num>
  <w:num w:numId="4" w16cid:durableId="26346467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1771"/>
    <w:rsid w:val="001D225F"/>
    <w:rsid w:val="001D7446"/>
    <w:rsid w:val="001E0209"/>
    <w:rsid w:val="001E0ADF"/>
    <w:rsid w:val="001E2729"/>
    <w:rsid w:val="001E2E4F"/>
    <w:rsid w:val="001E3CF4"/>
    <w:rsid w:val="001F078A"/>
    <w:rsid w:val="001F3683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1979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42BA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4A6A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84A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76FF6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294C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3025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6691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171D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35D1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4585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606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Szymon Mikołajczyk</cp:lastModifiedBy>
  <cp:revision>8</cp:revision>
  <cp:lastPrinted>2017-05-23T10:32:00Z</cp:lastPrinted>
  <dcterms:created xsi:type="dcterms:W3CDTF">2022-06-26T12:59:00Z</dcterms:created>
  <dcterms:modified xsi:type="dcterms:W3CDTF">2023-12-13T07:34:00Z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